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F5C3" w14:textId="77777777" w:rsidR="006A60F1" w:rsidRDefault="00000000">
      <w:pPr>
        <w:pStyle w:val="a4"/>
      </w:pPr>
      <w:r>
        <w:t>ВНИМАНИЮ</w:t>
      </w:r>
      <w:r>
        <w:rPr>
          <w:spacing w:val="-5"/>
        </w:rPr>
        <w:t xml:space="preserve"> </w:t>
      </w:r>
      <w:r>
        <w:t>ПОТРЕБИТЕЛЯ:</w:t>
      </w:r>
    </w:p>
    <w:p w14:paraId="4CDBEC31" w14:textId="77777777" w:rsidR="006A60F1" w:rsidRDefault="00000000">
      <w:pPr>
        <w:pStyle w:val="a4"/>
        <w:spacing w:before="196"/>
      </w:pPr>
      <w:r>
        <w:t>Что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коронавирусе</w:t>
      </w:r>
    </w:p>
    <w:p w14:paraId="2C00F00A" w14:textId="77777777" w:rsidR="006A60F1" w:rsidRDefault="006A60F1">
      <w:pPr>
        <w:pStyle w:val="a3"/>
        <w:spacing w:before="8"/>
        <w:ind w:left="0"/>
        <w:rPr>
          <w:b/>
          <w:sz w:val="55"/>
        </w:rPr>
      </w:pPr>
    </w:p>
    <w:p w14:paraId="3B057A1D" w14:textId="77777777" w:rsidR="006A60F1" w:rsidRDefault="00000000">
      <w:pPr>
        <w:pStyle w:val="1"/>
        <w:spacing w:before="0"/>
        <w:jc w:val="both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коронавирусы?</w:t>
      </w:r>
    </w:p>
    <w:p w14:paraId="5C2A7324" w14:textId="77777777" w:rsidR="006A60F1" w:rsidRDefault="00000000">
      <w:pPr>
        <w:pStyle w:val="a3"/>
        <w:spacing w:before="177" w:line="259" w:lineRule="auto"/>
        <w:ind w:right="111"/>
        <w:jc w:val="both"/>
      </w:pPr>
      <w:r>
        <w:t>Коронавирусы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вирусов,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поражают животных, но в некоторых случаях могут передаваться человеку.</w:t>
      </w:r>
      <w:r>
        <w:rPr>
          <w:spacing w:val="1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r>
        <w:t>вызванные</w:t>
      </w:r>
      <w:r>
        <w:rPr>
          <w:spacing w:val="-2"/>
        </w:rPr>
        <w:t xml:space="preserve"> </w:t>
      </w:r>
      <w:r>
        <w:t>коронавирусами,</w:t>
      </w:r>
      <w:r>
        <w:rPr>
          <w:spacing w:val="-4"/>
        </w:rPr>
        <w:t xml:space="preserve"> </w:t>
      </w:r>
      <w:r>
        <w:t>протекают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лёгкой</w:t>
      </w:r>
      <w:r>
        <w:rPr>
          <w:spacing w:val="-6"/>
        </w:rPr>
        <w:t xml:space="preserve"> </w:t>
      </w:r>
      <w:r>
        <w:t>форме,</w:t>
      </w:r>
      <w:r>
        <w:rPr>
          <w:spacing w:val="-68"/>
        </w:rPr>
        <w:t xml:space="preserve"> </w:t>
      </w:r>
      <w:r>
        <w:t>не вызывая тяжёлой симптоматики. Однако, бывают и тяжёлые формы, такие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ближневосточный</w:t>
      </w:r>
      <w:r>
        <w:rPr>
          <w:spacing w:val="1"/>
        </w:rPr>
        <w:t xml:space="preserve"> </w:t>
      </w:r>
      <w:r>
        <w:t>респираторный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(</w:t>
      </w:r>
      <w:proofErr w:type="spellStart"/>
      <w:r>
        <w:t>Mers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респираторный синдром</w:t>
      </w:r>
      <w:r>
        <w:rPr>
          <w:spacing w:val="2"/>
        </w:rPr>
        <w:t xml:space="preserve"> </w:t>
      </w:r>
      <w:r>
        <w:t>(</w:t>
      </w:r>
      <w:proofErr w:type="spellStart"/>
      <w:r>
        <w:t>Sars</w:t>
      </w:r>
      <w:proofErr w:type="spellEnd"/>
      <w:r>
        <w:t>).</w:t>
      </w:r>
    </w:p>
    <w:p w14:paraId="6390064A" w14:textId="77777777" w:rsidR="006A60F1" w:rsidRDefault="00000000">
      <w:pPr>
        <w:pStyle w:val="1"/>
        <w:spacing w:before="166"/>
        <w:jc w:val="both"/>
      </w:pPr>
      <w:r>
        <w:t>Каковы</w:t>
      </w:r>
      <w:r>
        <w:rPr>
          <w:spacing w:val="-5"/>
        </w:rPr>
        <w:t xml:space="preserve"> </w:t>
      </w:r>
      <w:r>
        <w:t>симптомы</w:t>
      </w:r>
      <w:r>
        <w:rPr>
          <w:spacing w:val="-4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вызванного</w:t>
      </w:r>
      <w:r>
        <w:rPr>
          <w:spacing w:val="-7"/>
        </w:rPr>
        <w:t xml:space="preserve"> </w:t>
      </w:r>
      <w:r>
        <w:t>новым коронавирусом?</w:t>
      </w:r>
    </w:p>
    <w:p w14:paraId="274E3966" w14:textId="77777777" w:rsidR="006A60F1" w:rsidRDefault="00000000">
      <w:pPr>
        <w:pStyle w:val="a3"/>
        <w:spacing w:before="182"/>
      </w:pPr>
      <w:r>
        <w:t>Чувство</w:t>
      </w:r>
      <w:r>
        <w:rPr>
          <w:spacing w:val="-5"/>
        </w:rPr>
        <w:t xml:space="preserve"> </w:t>
      </w:r>
      <w:r>
        <w:t>усталости</w:t>
      </w:r>
    </w:p>
    <w:p w14:paraId="7EFCC2D6" w14:textId="77777777" w:rsidR="006A60F1" w:rsidRDefault="00000000">
      <w:pPr>
        <w:pStyle w:val="a3"/>
        <w:spacing w:before="187" w:line="376" w:lineRule="auto"/>
        <w:ind w:right="6729"/>
      </w:pPr>
      <w:r>
        <w:t>Затруднённое</w:t>
      </w:r>
      <w:r>
        <w:rPr>
          <w:spacing w:val="-16"/>
        </w:rPr>
        <w:t xml:space="preserve"> </w:t>
      </w:r>
      <w:r>
        <w:t>дыхание</w:t>
      </w:r>
      <w:r>
        <w:rPr>
          <w:spacing w:val="-67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температура</w:t>
      </w:r>
    </w:p>
    <w:p w14:paraId="41CB8234" w14:textId="77777777" w:rsidR="006A60F1" w:rsidRDefault="00000000">
      <w:pPr>
        <w:pStyle w:val="a3"/>
        <w:spacing w:before="2"/>
      </w:pPr>
      <w:r>
        <w:t>Кашель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горле</w:t>
      </w:r>
    </w:p>
    <w:p w14:paraId="374EE579" w14:textId="77777777" w:rsidR="006A60F1" w:rsidRDefault="00000000">
      <w:pPr>
        <w:pStyle w:val="a3"/>
        <w:spacing w:before="187" w:line="256" w:lineRule="auto"/>
        <w:ind w:right="123"/>
        <w:jc w:val="both"/>
      </w:pPr>
      <w:r>
        <w:t>Симптомы во многом сходны со многими респираторными заболеваниями,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имитируют</w:t>
      </w:r>
      <w:r>
        <w:rPr>
          <w:spacing w:val="-1"/>
        </w:rPr>
        <w:t xml:space="preserve"> </w:t>
      </w:r>
      <w:r>
        <w:t>обычную</w:t>
      </w:r>
      <w:r>
        <w:rPr>
          <w:spacing w:val="-2"/>
        </w:rPr>
        <w:t xml:space="preserve"> </w:t>
      </w:r>
      <w:r>
        <w:t>простуду,</w:t>
      </w:r>
      <w:r>
        <w:rPr>
          <w:spacing w:val="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походить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грипп.</w:t>
      </w:r>
    </w:p>
    <w:p w14:paraId="68C631F7" w14:textId="77777777" w:rsidR="006A60F1" w:rsidRDefault="00000000">
      <w:pPr>
        <w:pStyle w:val="1"/>
        <w:spacing w:before="171"/>
      </w:pP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симптомы, подумайте</w:t>
      </w:r>
      <w:r>
        <w:rPr>
          <w:spacing w:val="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следующем:</w:t>
      </w:r>
    </w:p>
    <w:p w14:paraId="1677B6DC" w14:textId="77777777" w:rsidR="006A60F1" w:rsidRDefault="00000000">
      <w:pPr>
        <w:pStyle w:val="a3"/>
        <w:spacing w:before="182" w:line="256" w:lineRule="auto"/>
      </w:pPr>
      <w:r>
        <w:t>Вы</w:t>
      </w:r>
      <w:r>
        <w:rPr>
          <w:spacing w:val="34"/>
        </w:rPr>
        <w:t xml:space="preserve"> </w:t>
      </w:r>
      <w:r>
        <w:t>посещали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последние</w:t>
      </w:r>
      <w:r>
        <w:rPr>
          <w:spacing w:val="35"/>
        </w:rPr>
        <w:t xml:space="preserve"> </w:t>
      </w:r>
      <w:r>
        <w:t>две</w:t>
      </w:r>
      <w:r>
        <w:rPr>
          <w:spacing w:val="35"/>
        </w:rPr>
        <w:t xml:space="preserve"> </w:t>
      </w:r>
      <w:r>
        <w:t>недели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зоны</w:t>
      </w:r>
      <w:r>
        <w:rPr>
          <w:spacing w:val="35"/>
        </w:rPr>
        <w:t xml:space="preserve"> </w:t>
      </w:r>
      <w:r>
        <w:t>повышенного</w:t>
      </w:r>
      <w:r>
        <w:rPr>
          <w:spacing w:val="34"/>
        </w:rPr>
        <w:t xml:space="preserve"> </w:t>
      </w:r>
      <w:r>
        <w:t>риска</w:t>
      </w:r>
      <w:r>
        <w:rPr>
          <w:spacing w:val="36"/>
        </w:rPr>
        <w:t xml:space="preserve"> </w:t>
      </w:r>
      <w:r>
        <w:t>(</w:t>
      </w:r>
      <w:proofErr w:type="spellStart"/>
      <w:r>
        <w:t>Китай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прилегающие</w:t>
      </w:r>
      <w:r>
        <w:rPr>
          <w:spacing w:val="1"/>
        </w:rPr>
        <w:t xml:space="preserve"> </w:t>
      </w:r>
      <w:r>
        <w:t>регионы)?</w:t>
      </w:r>
    </w:p>
    <w:p w14:paraId="09AEDF81" w14:textId="77777777" w:rsidR="006A60F1" w:rsidRDefault="00000000">
      <w:pPr>
        <w:pStyle w:val="a3"/>
        <w:spacing w:before="165" w:line="259" w:lineRule="auto"/>
      </w:pPr>
      <w:r>
        <w:t>Вы</w:t>
      </w:r>
      <w:r>
        <w:rPr>
          <w:spacing w:val="39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контакте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кем-то,</w:t>
      </w:r>
      <w:r>
        <w:rPr>
          <w:spacing w:val="42"/>
        </w:rPr>
        <w:t xml:space="preserve"> </w:t>
      </w:r>
      <w:r>
        <w:t>кто</w:t>
      </w:r>
      <w:r>
        <w:rPr>
          <w:spacing w:val="39"/>
        </w:rPr>
        <w:t xml:space="preserve"> </w:t>
      </w:r>
      <w:r>
        <w:t>посещал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последние</w:t>
      </w:r>
      <w:r>
        <w:rPr>
          <w:spacing w:val="37"/>
        </w:rPr>
        <w:t xml:space="preserve"> </w:t>
      </w:r>
      <w:r>
        <w:t>две</w:t>
      </w:r>
      <w:r>
        <w:rPr>
          <w:spacing w:val="36"/>
        </w:rPr>
        <w:t xml:space="preserve"> </w:t>
      </w:r>
      <w:r>
        <w:t>недели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зоны</w:t>
      </w:r>
      <w:r>
        <w:rPr>
          <w:spacing w:val="-67"/>
        </w:rPr>
        <w:t xml:space="preserve"> </w:t>
      </w:r>
      <w:r>
        <w:t>повышенного риска</w:t>
      </w:r>
      <w:r>
        <w:rPr>
          <w:spacing w:val="1"/>
        </w:rPr>
        <w:t xml:space="preserve"> </w:t>
      </w:r>
      <w:r>
        <w:t>(</w:t>
      </w:r>
      <w:proofErr w:type="spellStart"/>
      <w:r>
        <w:t>Китай</w:t>
      </w:r>
      <w:proofErr w:type="spellEnd"/>
      <w:r>
        <w:t xml:space="preserve"> и прилегающие</w:t>
      </w:r>
      <w:r>
        <w:rPr>
          <w:spacing w:val="1"/>
        </w:rPr>
        <w:t xml:space="preserve"> </w:t>
      </w:r>
      <w:r>
        <w:t>регионы)?</w:t>
      </w:r>
    </w:p>
    <w:p w14:paraId="14C11994" w14:textId="77777777" w:rsidR="006A60F1" w:rsidRDefault="00000000">
      <w:pPr>
        <w:pStyle w:val="a3"/>
        <w:spacing w:before="160" w:line="256" w:lineRule="auto"/>
      </w:pPr>
      <w:r>
        <w:t>Если</w:t>
      </w:r>
      <w:r>
        <w:rPr>
          <w:spacing w:val="45"/>
        </w:rPr>
        <w:t xml:space="preserve"> </w:t>
      </w:r>
      <w:r>
        <w:t>ответ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эти</w:t>
      </w:r>
      <w:r>
        <w:rPr>
          <w:spacing w:val="50"/>
        </w:rPr>
        <w:t xml:space="preserve"> </w:t>
      </w:r>
      <w:r>
        <w:t>вопросы</w:t>
      </w:r>
      <w:r>
        <w:rPr>
          <w:spacing w:val="45"/>
        </w:rPr>
        <w:t xml:space="preserve"> </w:t>
      </w:r>
      <w:r>
        <w:t>положителен</w:t>
      </w:r>
      <w:r>
        <w:rPr>
          <w:spacing w:val="49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симптомам</w:t>
      </w:r>
      <w:r>
        <w:rPr>
          <w:spacing w:val="46"/>
        </w:rPr>
        <w:t xml:space="preserve"> </w:t>
      </w:r>
      <w:r>
        <w:t>следует</w:t>
      </w:r>
      <w:r>
        <w:rPr>
          <w:spacing w:val="44"/>
        </w:rPr>
        <w:t xml:space="preserve"> </w:t>
      </w:r>
      <w:r>
        <w:t>отнестись</w:t>
      </w:r>
      <w:r>
        <w:rPr>
          <w:spacing w:val="-67"/>
        </w:rPr>
        <w:t xml:space="preserve"> </w:t>
      </w:r>
      <w:r>
        <w:t>максимально внимательно.</w:t>
      </w:r>
    </w:p>
    <w:p w14:paraId="4EFF01B4" w14:textId="77777777" w:rsidR="006A60F1" w:rsidRDefault="00000000">
      <w:pPr>
        <w:pStyle w:val="1"/>
        <w:spacing w:before="170"/>
      </w:pPr>
      <w:r>
        <w:t>Как</w:t>
      </w:r>
      <w:r>
        <w:rPr>
          <w:spacing w:val="-6"/>
        </w:rPr>
        <w:t xml:space="preserve"> </w:t>
      </w:r>
      <w:r>
        <w:t>передаётся</w:t>
      </w:r>
      <w:r>
        <w:rPr>
          <w:spacing w:val="-5"/>
        </w:rPr>
        <w:t xml:space="preserve"> </w:t>
      </w:r>
      <w:r>
        <w:t>коронавирус?</w:t>
      </w:r>
    </w:p>
    <w:p w14:paraId="27F14669" w14:textId="77777777" w:rsidR="006A60F1" w:rsidRDefault="00000000">
      <w:pPr>
        <w:pStyle w:val="a3"/>
        <w:spacing w:before="182" w:line="259" w:lineRule="auto"/>
        <w:ind w:right="106"/>
        <w:jc w:val="both"/>
      </w:pPr>
      <w:r>
        <w:t>Как и другие респираторные вирусы, коронавирус распространяется через</w:t>
      </w:r>
      <w:r>
        <w:rPr>
          <w:spacing w:val="1"/>
        </w:rPr>
        <w:t xml:space="preserve"> </w:t>
      </w:r>
      <w:r>
        <w:t>капли,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инфицированный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кашляет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чихает. Кроме того, он может распространяться, когда кто-то касается любой</w:t>
      </w:r>
      <w:r>
        <w:rPr>
          <w:spacing w:val="1"/>
        </w:rPr>
        <w:t xml:space="preserve"> </w:t>
      </w:r>
      <w:r>
        <w:t>загрязнённой</w:t>
      </w:r>
      <w:r>
        <w:rPr>
          <w:spacing w:val="-12"/>
        </w:rPr>
        <w:t xml:space="preserve"> </w:t>
      </w:r>
      <w:r>
        <w:t>поверхности,</w:t>
      </w:r>
      <w:r>
        <w:rPr>
          <w:spacing w:val="-9"/>
        </w:rPr>
        <w:t xml:space="preserve"> </w:t>
      </w:r>
      <w:r>
        <w:t>например</w:t>
      </w:r>
      <w:r>
        <w:rPr>
          <w:spacing w:val="-11"/>
        </w:rPr>
        <w:t xml:space="preserve"> </w:t>
      </w:r>
      <w:r>
        <w:t>дверной</w:t>
      </w:r>
      <w:r>
        <w:rPr>
          <w:spacing w:val="-11"/>
        </w:rPr>
        <w:t xml:space="preserve"> </w:t>
      </w:r>
      <w:r>
        <w:t>ручки.</w:t>
      </w:r>
      <w:r>
        <w:rPr>
          <w:spacing w:val="-9"/>
        </w:rPr>
        <w:t xml:space="preserve"> </w:t>
      </w:r>
      <w:r>
        <w:t>Люди</w:t>
      </w:r>
      <w:r>
        <w:rPr>
          <w:spacing w:val="-11"/>
        </w:rPr>
        <w:t xml:space="preserve"> </w:t>
      </w:r>
      <w:r>
        <w:t>заражаются,</w:t>
      </w:r>
      <w:r>
        <w:rPr>
          <w:spacing w:val="-9"/>
        </w:rPr>
        <w:t xml:space="preserve"> </w:t>
      </w:r>
      <w:r>
        <w:t>когда</w:t>
      </w:r>
      <w:r>
        <w:rPr>
          <w:spacing w:val="-68"/>
        </w:rPr>
        <w:t xml:space="preserve"> </w:t>
      </w:r>
      <w:r>
        <w:t>они касаются</w:t>
      </w:r>
      <w:r>
        <w:rPr>
          <w:spacing w:val="2"/>
        </w:rPr>
        <w:t xml:space="preserve"> </w:t>
      </w:r>
      <w:r>
        <w:t>загрязнёнными руками рта,</w:t>
      </w:r>
      <w:r>
        <w:rPr>
          <w:spacing w:val="3"/>
        </w:rPr>
        <w:t xml:space="preserve"> </w:t>
      </w:r>
      <w:r>
        <w:t>носа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глаз.</w:t>
      </w:r>
    </w:p>
    <w:p w14:paraId="6E26F2D3" w14:textId="77777777" w:rsidR="006A60F1" w:rsidRDefault="00000000">
      <w:pPr>
        <w:pStyle w:val="a3"/>
        <w:spacing w:before="158" w:line="259" w:lineRule="auto"/>
        <w:ind w:right="120"/>
        <w:jc w:val="both"/>
      </w:pPr>
      <w:r>
        <w:t>Изначально,</w:t>
      </w:r>
      <w:r>
        <w:rPr>
          <w:spacing w:val="1"/>
        </w:rPr>
        <w:t xml:space="preserve"> </w:t>
      </w:r>
      <w:r>
        <w:t>вспышка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предположительно,</w:t>
      </w:r>
      <w:r>
        <w:rPr>
          <w:spacing w:val="1"/>
        </w:rPr>
        <w:t xml:space="preserve"> </w:t>
      </w:r>
      <w:r>
        <w:t>источником</w:t>
      </w:r>
      <w:r>
        <w:rPr>
          <w:spacing w:val="-13"/>
        </w:rPr>
        <w:t xml:space="preserve"> </w:t>
      </w:r>
      <w:r>
        <w:t>стал</w:t>
      </w:r>
      <w:r>
        <w:rPr>
          <w:spacing w:val="-14"/>
        </w:rPr>
        <w:t xml:space="preserve"> </w:t>
      </w:r>
      <w:r>
        <w:t>рынок</w:t>
      </w:r>
      <w:r>
        <w:rPr>
          <w:spacing w:val="-14"/>
        </w:rPr>
        <w:t xml:space="preserve"> </w:t>
      </w:r>
      <w:r>
        <w:t>морепродуктов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Ухани,</w:t>
      </w:r>
      <w:r>
        <w:rPr>
          <w:spacing w:val="-12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шла</w:t>
      </w:r>
      <w:r>
        <w:rPr>
          <w:spacing w:val="-12"/>
        </w:rPr>
        <w:t xml:space="preserve"> </w:t>
      </w:r>
      <w:r>
        <w:t>активная</w:t>
      </w:r>
      <w:r>
        <w:rPr>
          <w:spacing w:val="-13"/>
        </w:rPr>
        <w:t xml:space="preserve"> </w:t>
      </w:r>
      <w:r>
        <w:t>торговля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рыбой,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сурки, змеи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летучие</w:t>
      </w:r>
      <w:r>
        <w:rPr>
          <w:spacing w:val="-1"/>
        </w:rPr>
        <w:t xml:space="preserve"> </w:t>
      </w:r>
      <w:r>
        <w:t>мыши.</w:t>
      </w:r>
    </w:p>
    <w:p w14:paraId="673E69D5" w14:textId="77777777" w:rsidR="006A60F1" w:rsidRDefault="006A60F1">
      <w:pPr>
        <w:spacing w:line="259" w:lineRule="auto"/>
        <w:jc w:val="both"/>
        <w:sectPr w:rsidR="006A60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606F00D8" w14:textId="77777777" w:rsidR="006A60F1" w:rsidRDefault="00000000">
      <w:pPr>
        <w:pStyle w:val="1"/>
        <w:spacing w:before="72"/>
      </w:pPr>
      <w:r>
        <w:lastRenderedPageBreak/>
        <w:t>Как</w:t>
      </w:r>
      <w:r>
        <w:rPr>
          <w:spacing w:val="-9"/>
        </w:rPr>
        <w:t xml:space="preserve"> </w:t>
      </w:r>
      <w:r>
        <w:t>защитить</w:t>
      </w:r>
      <w:r>
        <w:rPr>
          <w:spacing w:val="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заражения коронавирусом?</w:t>
      </w:r>
    </w:p>
    <w:p w14:paraId="1D8050F6" w14:textId="77777777" w:rsidR="006A60F1" w:rsidRDefault="00000000">
      <w:pPr>
        <w:pStyle w:val="a3"/>
        <w:spacing w:before="182" w:line="256" w:lineRule="auto"/>
      </w:pPr>
      <w:r>
        <w:t>Самое</w:t>
      </w:r>
      <w:r>
        <w:rPr>
          <w:spacing w:val="-4"/>
        </w:rPr>
        <w:t xml:space="preserve"> </w:t>
      </w:r>
      <w:r>
        <w:t>важное,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сделать,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защитить</w:t>
      </w:r>
      <w:r>
        <w:rPr>
          <w:spacing w:val="-7"/>
        </w:rPr>
        <w:t xml:space="preserve"> </w:t>
      </w:r>
      <w:r>
        <w:t>себя,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чистоту</w:t>
      </w:r>
      <w:r>
        <w:rPr>
          <w:spacing w:val="-4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поверхностей.</w:t>
      </w:r>
    </w:p>
    <w:p w14:paraId="5EAEB5D2" w14:textId="77777777" w:rsidR="006A60F1" w:rsidRDefault="00000000">
      <w:pPr>
        <w:pStyle w:val="a3"/>
        <w:spacing w:line="256" w:lineRule="auto"/>
      </w:pPr>
      <w:r>
        <w:t>Держите</w:t>
      </w:r>
      <w:r>
        <w:rPr>
          <w:spacing w:val="54"/>
        </w:rPr>
        <w:t xml:space="preserve"> </w:t>
      </w:r>
      <w:r>
        <w:t>руки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чистоте,</w:t>
      </w:r>
      <w:r>
        <w:rPr>
          <w:spacing w:val="55"/>
        </w:rPr>
        <w:t xml:space="preserve"> </w:t>
      </w:r>
      <w:r>
        <w:t>часто</w:t>
      </w:r>
      <w:r>
        <w:rPr>
          <w:spacing w:val="54"/>
        </w:rPr>
        <w:t xml:space="preserve"> </w:t>
      </w:r>
      <w:r>
        <w:t>мойте</w:t>
      </w:r>
      <w:r>
        <w:rPr>
          <w:spacing w:val="54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водой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мылом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используйте</w:t>
      </w:r>
      <w:r>
        <w:rPr>
          <w:spacing w:val="-67"/>
        </w:rPr>
        <w:t xml:space="preserve"> </w:t>
      </w:r>
      <w:r>
        <w:t>дезинфицирующее</w:t>
      </w:r>
      <w:r>
        <w:rPr>
          <w:spacing w:val="1"/>
        </w:rPr>
        <w:t xml:space="preserve"> </w:t>
      </w:r>
      <w:r>
        <w:t>средство.</w:t>
      </w:r>
    </w:p>
    <w:p w14:paraId="6F822BED" w14:textId="77777777" w:rsidR="006A60F1" w:rsidRDefault="00000000">
      <w:pPr>
        <w:pStyle w:val="a3"/>
        <w:spacing w:line="261" w:lineRule="auto"/>
      </w:pPr>
      <w:r>
        <w:t>Также</w:t>
      </w:r>
      <w:r>
        <w:rPr>
          <w:spacing w:val="24"/>
        </w:rPr>
        <w:t xml:space="preserve"> </w:t>
      </w:r>
      <w:r>
        <w:t>старайтесь</w:t>
      </w:r>
      <w:r>
        <w:rPr>
          <w:spacing w:val="21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касаться</w:t>
      </w:r>
      <w:r>
        <w:rPr>
          <w:spacing w:val="24"/>
        </w:rPr>
        <w:t xml:space="preserve"> </w:t>
      </w:r>
      <w:r>
        <w:t>рта,</w:t>
      </w:r>
      <w:r>
        <w:rPr>
          <w:spacing w:val="26"/>
        </w:rPr>
        <w:t xml:space="preserve"> </w:t>
      </w:r>
      <w:r>
        <w:t>носа</w:t>
      </w:r>
      <w:r>
        <w:rPr>
          <w:spacing w:val="1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глаз</w:t>
      </w:r>
      <w:r>
        <w:rPr>
          <w:spacing w:val="24"/>
        </w:rPr>
        <w:t xml:space="preserve"> </w:t>
      </w:r>
      <w:r>
        <w:t>немытыми</w:t>
      </w:r>
      <w:r>
        <w:rPr>
          <w:spacing w:val="24"/>
        </w:rPr>
        <w:t xml:space="preserve"> </w:t>
      </w:r>
      <w:r>
        <w:t>руками</w:t>
      </w:r>
      <w:r>
        <w:rPr>
          <w:spacing w:val="23"/>
        </w:rPr>
        <w:t xml:space="preserve"> </w:t>
      </w:r>
      <w:r>
        <w:t>(обычно</w:t>
      </w:r>
      <w:r>
        <w:rPr>
          <w:spacing w:val="-67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прикосновения</w:t>
      </w:r>
      <w:r>
        <w:rPr>
          <w:spacing w:val="-2"/>
        </w:rPr>
        <w:t xml:space="preserve"> </w:t>
      </w:r>
      <w:r>
        <w:t>неосознанно</w:t>
      </w:r>
      <w:r>
        <w:rPr>
          <w:spacing w:val="-3"/>
        </w:rPr>
        <w:t xml:space="preserve"> </w:t>
      </w:r>
      <w:r>
        <w:t>свершаются нами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 15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час).</w:t>
      </w:r>
    </w:p>
    <w:p w14:paraId="6FDC1FDA" w14:textId="77777777" w:rsidR="006A60F1" w:rsidRDefault="00000000">
      <w:pPr>
        <w:pStyle w:val="a3"/>
        <w:tabs>
          <w:tab w:val="left" w:pos="1159"/>
          <w:tab w:val="left" w:pos="1485"/>
          <w:tab w:val="left" w:pos="2382"/>
          <w:tab w:val="left" w:pos="4842"/>
          <w:tab w:val="left" w:pos="6093"/>
          <w:tab w:val="left" w:pos="6706"/>
          <w:tab w:val="left" w:pos="7392"/>
          <w:tab w:val="left" w:pos="8327"/>
        </w:tabs>
        <w:spacing w:before="153" w:line="261" w:lineRule="auto"/>
        <w:ind w:right="121"/>
      </w:pPr>
      <w:r>
        <w:t>Носите</w:t>
      </w:r>
      <w:r>
        <w:tab/>
        <w:t>с</w:t>
      </w:r>
      <w:r>
        <w:tab/>
        <w:t>собой</w:t>
      </w:r>
      <w:r>
        <w:tab/>
        <w:t>дезинфицирующее</w:t>
      </w:r>
      <w:r>
        <w:tab/>
        <w:t>средство</w:t>
      </w:r>
      <w:r>
        <w:tab/>
        <w:t>для</w:t>
      </w:r>
      <w:r>
        <w:tab/>
        <w:t>рук,</w:t>
      </w:r>
      <w:r>
        <w:tab/>
        <w:t>чтобы</w:t>
      </w:r>
      <w:r>
        <w:tab/>
        <w:t>в</w:t>
      </w:r>
      <w:r>
        <w:rPr>
          <w:spacing w:val="45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 очистить</w:t>
      </w:r>
      <w:r>
        <w:rPr>
          <w:spacing w:val="-1"/>
        </w:rPr>
        <w:t xml:space="preserve"> </w:t>
      </w:r>
      <w:r>
        <w:t>руки.</w:t>
      </w:r>
    </w:p>
    <w:p w14:paraId="6ABED8AB" w14:textId="77777777" w:rsidR="006A60F1" w:rsidRDefault="00000000">
      <w:pPr>
        <w:pStyle w:val="1"/>
      </w:pPr>
      <w:r>
        <w:t>Всегда</w:t>
      </w:r>
      <w:r>
        <w:rPr>
          <w:spacing w:val="-4"/>
        </w:rPr>
        <w:t xml:space="preserve"> </w:t>
      </w:r>
      <w:r>
        <w:t>мойте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едой.</w:t>
      </w:r>
    </w:p>
    <w:p w14:paraId="368AF64F" w14:textId="77777777" w:rsidR="006A60F1" w:rsidRDefault="00000000">
      <w:pPr>
        <w:pStyle w:val="a3"/>
        <w:spacing w:before="183" w:line="259" w:lineRule="auto"/>
        <w:ind w:right="112"/>
        <w:jc w:val="both"/>
      </w:pPr>
      <w:r>
        <w:t>Будьте особенно осторожны, когда находитесь в людных местах, аэропортах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сократите</w:t>
      </w:r>
      <w:r>
        <w:rPr>
          <w:spacing w:val="1"/>
        </w:rPr>
        <w:t xml:space="preserve"> </w:t>
      </w:r>
      <w:r>
        <w:t>прикосновения к находящимся в таких местах поверхностям и предметам,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касайтесь</w:t>
      </w:r>
      <w:r>
        <w:rPr>
          <w:spacing w:val="-1"/>
        </w:rPr>
        <w:t xml:space="preserve"> </w:t>
      </w:r>
      <w:r>
        <w:t>лица.</w:t>
      </w:r>
    </w:p>
    <w:p w14:paraId="0C17F48B" w14:textId="77777777" w:rsidR="006A60F1" w:rsidRDefault="00000000">
      <w:pPr>
        <w:pStyle w:val="a3"/>
        <w:spacing w:before="159" w:line="259" w:lineRule="auto"/>
        <w:ind w:right="121"/>
        <w:jc w:val="both"/>
      </w:pPr>
      <w:r>
        <w:t>Носите с собой одноразовые салфетки и всегда прикрывайте нос и рот, 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кашляете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чихаете,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использования.</w:t>
      </w:r>
    </w:p>
    <w:p w14:paraId="0E0D22AF" w14:textId="77777777" w:rsidR="006A60F1" w:rsidRDefault="00000000">
      <w:pPr>
        <w:pStyle w:val="a3"/>
        <w:spacing w:before="162" w:line="256" w:lineRule="auto"/>
        <w:ind w:right="120"/>
        <w:jc w:val="both"/>
      </w:pPr>
      <w:r>
        <w:t>Не</w:t>
      </w:r>
      <w:r>
        <w:rPr>
          <w:spacing w:val="-11"/>
        </w:rPr>
        <w:t xml:space="preserve"> </w:t>
      </w:r>
      <w:r>
        <w:t>ешьте</w:t>
      </w:r>
      <w:r>
        <w:rPr>
          <w:spacing w:val="-10"/>
        </w:rPr>
        <w:t xml:space="preserve"> </w:t>
      </w:r>
      <w:r>
        <w:t>еду</w:t>
      </w:r>
      <w:r>
        <w:rPr>
          <w:spacing w:val="-17"/>
        </w:rPr>
        <w:t xml:space="preserve"> </w:t>
      </w:r>
      <w:r>
        <w:t>(орешки,</w:t>
      </w:r>
      <w:r>
        <w:rPr>
          <w:spacing w:val="-9"/>
        </w:rPr>
        <w:t xml:space="preserve"> </w:t>
      </w:r>
      <w:r>
        <w:t>чипсы,</w:t>
      </w:r>
      <w:r>
        <w:rPr>
          <w:spacing w:val="-10"/>
        </w:rPr>
        <w:t xml:space="preserve"> </w:t>
      </w:r>
      <w:r>
        <w:t>печенье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10"/>
        </w:rPr>
        <w:t xml:space="preserve"> </w:t>
      </w:r>
      <w:r>
        <w:t>снеки)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упаковок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посуды,</w:t>
      </w:r>
      <w:r>
        <w:rPr>
          <w:spacing w:val="2"/>
        </w:rPr>
        <w:t xml:space="preserve"> </w:t>
      </w:r>
      <w:r>
        <w:t>если другие</w:t>
      </w:r>
      <w:r>
        <w:rPr>
          <w:spacing w:val="1"/>
        </w:rPr>
        <w:t xml:space="preserve"> </w:t>
      </w:r>
      <w:r>
        <w:t>люди погружали в</w:t>
      </w:r>
      <w:r>
        <w:rPr>
          <w:spacing w:val="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свои пальцы.</w:t>
      </w:r>
    </w:p>
    <w:p w14:paraId="28F8512B" w14:textId="77777777" w:rsidR="006A60F1" w:rsidRDefault="00000000">
      <w:pPr>
        <w:pStyle w:val="a3"/>
        <w:spacing w:line="256" w:lineRule="auto"/>
        <w:ind w:right="115"/>
        <w:jc w:val="both"/>
      </w:pPr>
      <w:r>
        <w:t>Избегайте</w:t>
      </w:r>
      <w:r>
        <w:rPr>
          <w:spacing w:val="1"/>
        </w:rPr>
        <w:t xml:space="preserve"> </w:t>
      </w:r>
      <w:r>
        <w:t>приветственных</w:t>
      </w:r>
      <w:r>
        <w:rPr>
          <w:spacing w:val="1"/>
        </w:rPr>
        <w:t xml:space="preserve"> </w:t>
      </w:r>
      <w:r>
        <w:t>рукопожатий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поцелуев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щеку,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стабилизируется.</w:t>
      </w:r>
    </w:p>
    <w:p w14:paraId="594E9DEF" w14:textId="77777777" w:rsidR="006A60F1" w:rsidRDefault="00000000">
      <w:pPr>
        <w:pStyle w:val="a3"/>
        <w:spacing w:before="165" w:line="259" w:lineRule="auto"/>
        <w:ind w:right="116"/>
        <w:jc w:val="both"/>
      </w:pP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очищайте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прикасаетесь</w:t>
      </w:r>
      <w:r>
        <w:rPr>
          <w:spacing w:val="1"/>
        </w:rPr>
        <w:t xml:space="preserve"> </w:t>
      </w:r>
      <w:r>
        <w:t>(клавиатура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экран</w:t>
      </w:r>
      <w:r>
        <w:rPr>
          <w:spacing w:val="-2"/>
        </w:rPr>
        <w:t xml:space="preserve"> </w:t>
      </w:r>
      <w:r>
        <w:t>смартфона,</w:t>
      </w:r>
      <w:r>
        <w:rPr>
          <w:spacing w:val="2"/>
        </w:rPr>
        <w:t xml:space="preserve"> </w:t>
      </w:r>
      <w:r>
        <w:t>пульты,</w:t>
      </w:r>
      <w:r>
        <w:rPr>
          <w:spacing w:val="1"/>
        </w:rPr>
        <w:t xml:space="preserve"> </w:t>
      </w:r>
      <w:r>
        <w:t>дверные</w:t>
      </w:r>
      <w:r>
        <w:rPr>
          <w:spacing w:val="-1"/>
        </w:rPr>
        <w:t xml:space="preserve"> </w:t>
      </w:r>
      <w:r>
        <w:t>ручки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поручни).</w:t>
      </w:r>
    </w:p>
    <w:p w14:paraId="380DC652" w14:textId="77777777" w:rsidR="006A60F1" w:rsidRDefault="00000000">
      <w:pPr>
        <w:pStyle w:val="1"/>
        <w:spacing w:before="162"/>
        <w:jc w:val="both"/>
      </w:pPr>
      <w:r>
        <w:t>Как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носить</w:t>
      </w:r>
      <w:r>
        <w:rPr>
          <w:spacing w:val="-5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маску?</w:t>
      </w:r>
    </w:p>
    <w:p w14:paraId="037E123B" w14:textId="77777777" w:rsidR="006A60F1" w:rsidRDefault="00000000">
      <w:pPr>
        <w:pStyle w:val="a5"/>
        <w:numPr>
          <w:ilvl w:val="0"/>
          <w:numId w:val="1"/>
        </w:numPr>
        <w:tabs>
          <w:tab w:val="left" w:pos="369"/>
        </w:tabs>
        <w:spacing w:before="182" w:line="256" w:lineRule="auto"/>
        <w:ind w:right="115" w:firstLine="0"/>
        <w:rPr>
          <w:sz w:val="28"/>
        </w:rPr>
      </w:pPr>
      <w:r>
        <w:rPr>
          <w:w w:val="95"/>
          <w:sz w:val="28"/>
        </w:rPr>
        <w:t>Аккуратно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закройте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нос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рот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маской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закрепите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её,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чтобы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уменьшить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зазор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маской.</w:t>
      </w:r>
    </w:p>
    <w:p w14:paraId="168E1E21" w14:textId="77777777" w:rsidR="006A60F1" w:rsidRDefault="00000000">
      <w:pPr>
        <w:pStyle w:val="a5"/>
        <w:numPr>
          <w:ilvl w:val="0"/>
          <w:numId w:val="1"/>
        </w:numPr>
        <w:tabs>
          <w:tab w:val="left" w:pos="403"/>
        </w:tabs>
        <w:spacing w:line="256" w:lineRule="auto"/>
        <w:ind w:right="120" w:firstLine="0"/>
        <w:rPr>
          <w:sz w:val="28"/>
        </w:rPr>
      </w:pP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прикасайтесь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маске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использования.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5"/>
          <w:sz w:val="28"/>
        </w:rPr>
        <w:t xml:space="preserve"> </w:t>
      </w:r>
      <w:r>
        <w:rPr>
          <w:sz w:val="28"/>
        </w:rPr>
        <w:t>прикосновения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маске,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её,</w:t>
      </w:r>
      <w:r>
        <w:rPr>
          <w:spacing w:val="2"/>
          <w:sz w:val="28"/>
        </w:rPr>
        <w:t xml:space="preserve"> </w:t>
      </w:r>
      <w:r>
        <w:rPr>
          <w:sz w:val="28"/>
        </w:rPr>
        <w:t>вымойте руки.</w:t>
      </w:r>
    </w:p>
    <w:p w14:paraId="65269068" w14:textId="77777777" w:rsidR="006A60F1" w:rsidRDefault="00000000">
      <w:pPr>
        <w:pStyle w:val="a5"/>
        <w:numPr>
          <w:ilvl w:val="0"/>
          <w:numId w:val="1"/>
        </w:numPr>
        <w:tabs>
          <w:tab w:val="left" w:pos="412"/>
        </w:tabs>
        <w:spacing w:line="261" w:lineRule="auto"/>
        <w:ind w:firstLine="0"/>
        <w:rPr>
          <w:sz w:val="28"/>
        </w:rPr>
      </w:pPr>
      <w:r>
        <w:rPr>
          <w:sz w:val="28"/>
        </w:rPr>
        <w:t>После</w:t>
      </w:r>
      <w:r>
        <w:rPr>
          <w:spacing w:val="27"/>
          <w:sz w:val="28"/>
        </w:rPr>
        <w:t xml:space="preserve"> </w:t>
      </w:r>
      <w:r>
        <w:rPr>
          <w:sz w:val="28"/>
        </w:rPr>
        <w:t>того,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маска</w:t>
      </w:r>
      <w:r>
        <w:rPr>
          <w:spacing w:val="28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25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7"/>
          <w:sz w:val="28"/>
        </w:rPr>
        <w:t xml:space="preserve"> </w:t>
      </w:r>
      <w:r>
        <w:rPr>
          <w:sz w:val="28"/>
        </w:rPr>
        <w:t>загрязнённой,</w:t>
      </w:r>
      <w:r>
        <w:rPr>
          <w:spacing w:val="29"/>
          <w:sz w:val="28"/>
        </w:rPr>
        <w:t xml:space="preserve"> </w:t>
      </w:r>
      <w:r>
        <w:rPr>
          <w:sz w:val="28"/>
        </w:rPr>
        <w:t>наденьте</w:t>
      </w:r>
      <w:r>
        <w:rPr>
          <w:spacing w:val="27"/>
          <w:sz w:val="28"/>
        </w:rPr>
        <w:t xml:space="preserve"> </w:t>
      </w:r>
      <w:r>
        <w:rPr>
          <w:sz w:val="28"/>
        </w:rPr>
        <w:t>новую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чистую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сухую маску.</w:t>
      </w:r>
    </w:p>
    <w:p w14:paraId="137EDD5F" w14:textId="77777777" w:rsidR="006A60F1" w:rsidRDefault="00000000">
      <w:pPr>
        <w:pStyle w:val="a5"/>
        <w:numPr>
          <w:ilvl w:val="0"/>
          <w:numId w:val="1"/>
        </w:numPr>
        <w:tabs>
          <w:tab w:val="left" w:pos="451"/>
        </w:tabs>
        <w:spacing w:before="153" w:line="261" w:lineRule="auto"/>
        <w:ind w:right="118" w:firstLine="0"/>
        <w:rPr>
          <w:sz w:val="28"/>
        </w:rPr>
      </w:pPr>
      <w:r>
        <w:rPr>
          <w:sz w:val="28"/>
        </w:rPr>
        <w:t>Не</w:t>
      </w:r>
      <w:r>
        <w:rPr>
          <w:spacing w:val="63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63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62"/>
          <w:sz w:val="28"/>
        </w:rPr>
        <w:t xml:space="preserve"> </w:t>
      </w:r>
      <w:r>
        <w:rPr>
          <w:sz w:val="28"/>
        </w:rPr>
        <w:t>одноразовые</w:t>
      </w:r>
      <w:r>
        <w:rPr>
          <w:spacing w:val="64"/>
          <w:sz w:val="28"/>
        </w:rPr>
        <w:t xml:space="preserve"> </w:t>
      </w:r>
      <w:r>
        <w:rPr>
          <w:sz w:val="28"/>
        </w:rPr>
        <w:t>маски.</w:t>
      </w:r>
      <w:r>
        <w:rPr>
          <w:spacing w:val="65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61"/>
          <w:sz w:val="28"/>
        </w:rPr>
        <w:t xml:space="preserve"> </w:t>
      </w:r>
      <w:r>
        <w:rPr>
          <w:sz w:val="28"/>
        </w:rPr>
        <w:t>выбрасывать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и утилизировать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снятия.</w:t>
      </w:r>
    </w:p>
    <w:p w14:paraId="04FF3518" w14:textId="77777777" w:rsidR="006A60F1" w:rsidRDefault="00000000">
      <w:pPr>
        <w:pStyle w:val="a3"/>
        <w:spacing w:before="152"/>
      </w:pPr>
      <w:r>
        <w:t>Что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дома?</w:t>
      </w:r>
    </w:p>
    <w:p w14:paraId="4DA49A4E" w14:textId="77777777" w:rsidR="006A60F1" w:rsidRDefault="006A60F1">
      <w:pPr>
        <w:sectPr w:rsidR="006A60F1">
          <w:pgSz w:w="11910" w:h="16840"/>
          <w:pgMar w:top="1040" w:right="740" w:bottom="280" w:left="1600" w:header="720" w:footer="720" w:gutter="0"/>
          <w:cols w:space="720"/>
        </w:sectPr>
      </w:pPr>
    </w:p>
    <w:p w14:paraId="3EC09234" w14:textId="77777777" w:rsidR="006A60F1" w:rsidRDefault="00000000">
      <w:pPr>
        <w:pStyle w:val="a3"/>
        <w:spacing w:before="67"/>
      </w:pPr>
      <w:r>
        <w:lastRenderedPageBreak/>
        <w:t>Расскажите</w:t>
      </w:r>
      <w:r>
        <w:rPr>
          <w:spacing w:val="-5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профилактике</w:t>
      </w:r>
      <w:r>
        <w:rPr>
          <w:spacing w:val="-9"/>
        </w:rPr>
        <w:t xml:space="preserve"> </w:t>
      </w:r>
      <w:r>
        <w:t>коронавируса.</w:t>
      </w:r>
    </w:p>
    <w:p w14:paraId="7CB5B5FF" w14:textId="77777777" w:rsidR="006A60F1" w:rsidRDefault="00000000">
      <w:pPr>
        <w:pStyle w:val="a3"/>
        <w:spacing w:before="187" w:line="256" w:lineRule="auto"/>
      </w:pPr>
      <w:r>
        <w:t>Объясните</w:t>
      </w:r>
      <w:r>
        <w:rPr>
          <w:spacing w:val="24"/>
        </w:rPr>
        <w:t xml:space="preserve"> </w:t>
      </w:r>
      <w:r>
        <w:t>детям,</w:t>
      </w:r>
      <w:r>
        <w:rPr>
          <w:spacing w:val="25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распространяются</w:t>
      </w:r>
      <w:r>
        <w:rPr>
          <w:spacing w:val="24"/>
        </w:rPr>
        <w:t xml:space="preserve"> </w:t>
      </w:r>
      <w:r>
        <w:t>микробы,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почему</w:t>
      </w:r>
      <w:r>
        <w:rPr>
          <w:spacing w:val="18"/>
        </w:rPr>
        <w:t xml:space="preserve"> </w:t>
      </w:r>
      <w:r>
        <w:t>важна</w:t>
      </w:r>
      <w:r>
        <w:rPr>
          <w:spacing w:val="24"/>
        </w:rPr>
        <w:t xml:space="preserve"> </w:t>
      </w:r>
      <w:r>
        <w:t>хорошая</w:t>
      </w:r>
      <w:r>
        <w:rPr>
          <w:spacing w:val="-67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лица.</w:t>
      </w:r>
    </w:p>
    <w:p w14:paraId="6213E10F" w14:textId="77777777" w:rsidR="006A60F1" w:rsidRDefault="00000000">
      <w:pPr>
        <w:pStyle w:val="a3"/>
        <w:spacing w:line="256" w:lineRule="auto"/>
      </w:pPr>
      <w:r>
        <w:t>Убедитесь, что у каждого в семье есть своё полотенце, напомните, что нельзя</w:t>
      </w:r>
      <w:r>
        <w:rPr>
          <w:spacing w:val="-67"/>
        </w:rPr>
        <w:t xml:space="preserve"> </w:t>
      </w:r>
      <w:r>
        <w:t>делиться зубными</w:t>
      </w:r>
      <w:r>
        <w:rPr>
          <w:spacing w:val="-1"/>
        </w:rPr>
        <w:t xml:space="preserve"> </w:t>
      </w:r>
      <w:r>
        <w:t>щётками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гигиены.</w:t>
      </w:r>
    </w:p>
    <w:p w14:paraId="2FADEC2B" w14:textId="77777777" w:rsidR="006A60F1" w:rsidRDefault="00000000">
      <w:pPr>
        <w:pStyle w:val="a3"/>
      </w:pPr>
      <w:r>
        <w:t>Часто</w:t>
      </w:r>
      <w:r>
        <w:rPr>
          <w:spacing w:val="-8"/>
        </w:rPr>
        <w:t xml:space="preserve"> </w:t>
      </w:r>
      <w:r>
        <w:t>проветривайте</w:t>
      </w:r>
      <w:r>
        <w:rPr>
          <w:spacing w:val="-7"/>
        </w:rPr>
        <w:t xml:space="preserve"> </w:t>
      </w:r>
      <w:r>
        <w:t>помещение.</w:t>
      </w:r>
    </w:p>
    <w:p w14:paraId="3E4A00CB" w14:textId="77777777" w:rsidR="006A60F1" w:rsidRDefault="00000000">
      <w:pPr>
        <w:pStyle w:val="1"/>
        <w:spacing w:before="192"/>
      </w:pPr>
      <w:r>
        <w:t>Можно</w:t>
      </w:r>
      <w:r>
        <w:rPr>
          <w:spacing w:val="-8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вылечить</w:t>
      </w:r>
      <w:r>
        <w:rPr>
          <w:spacing w:val="-3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коронавирус?</w:t>
      </w:r>
    </w:p>
    <w:p w14:paraId="380D370D" w14:textId="77777777" w:rsidR="006A60F1" w:rsidRDefault="00000000">
      <w:pPr>
        <w:pStyle w:val="a3"/>
        <w:spacing w:before="182" w:line="259" w:lineRule="auto"/>
        <w:ind w:right="116"/>
        <w:jc w:val="both"/>
      </w:pPr>
      <w:r>
        <w:t>Да,</w:t>
      </w:r>
      <w:r>
        <w:rPr>
          <w:spacing w:val="1"/>
        </w:rPr>
        <w:t xml:space="preserve"> </w:t>
      </w:r>
      <w:r>
        <w:t>разумеется.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противовирусного</w:t>
      </w:r>
      <w:r>
        <w:rPr>
          <w:spacing w:val="-67"/>
        </w:rPr>
        <w:t xml:space="preserve"> </w:t>
      </w:r>
      <w:r>
        <w:t>препарата от нового коронавируса - так же, как нет специфического лечения</w:t>
      </w:r>
      <w:r>
        <w:rPr>
          <w:spacing w:val="1"/>
        </w:rPr>
        <w:t xml:space="preserve"> </w:t>
      </w:r>
      <w:r>
        <w:t>от большинства других респираторных вирусов, вызывающих простудные</w:t>
      </w:r>
      <w:r>
        <w:rPr>
          <w:spacing w:val="1"/>
        </w:rPr>
        <w:t xml:space="preserve"> </w:t>
      </w:r>
      <w:r>
        <w:t>заболевания.</w:t>
      </w:r>
    </w:p>
    <w:p w14:paraId="6E05B640" w14:textId="77777777" w:rsidR="006A60F1" w:rsidRDefault="00000000">
      <w:pPr>
        <w:pStyle w:val="a3"/>
        <w:spacing w:before="160" w:line="256" w:lineRule="auto"/>
        <w:ind w:right="106"/>
        <w:jc w:val="both"/>
      </w:pPr>
      <w:r>
        <w:rPr>
          <w:w w:val="95"/>
        </w:rPr>
        <w:t>Вирусную пневмонию, основное и самое опасное осложнение коронавирусной</w:t>
      </w:r>
      <w:r>
        <w:rPr>
          <w:spacing w:val="1"/>
          <w:w w:val="95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лечить</w:t>
      </w:r>
      <w:r>
        <w:rPr>
          <w:spacing w:val="1"/>
        </w:rPr>
        <w:t xml:space="preserve"> </w:t>
      </w:r>
      <w:r>
        <w:t>антибиотиками.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пневмонии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лёгких.</w:t>
      </w:r>
    </w:p>
    <w:p w14:paraId="6C2DAEDB" w14:textId="77777777" w:rsidR="006A60F1" w:rsidRDefault="00000000">
      <w:pPr>
        <w:pStyle w:val="1"/>
        <w:spacing w:before="171"/>
        <w:jc w:val="both"/>
      </w:pPr>
      <w:r>
        <w:t>Кто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риска?</w:t>
      </w:r>
    </w:p>
    <w:p w14:paraId="2F9A0045" w14:textId="77777777" w:rsidR="006A60F1" w:rsidRDefault="00000000">
      <w:pPr>
        <w:pStyle w:val="a3"/>
        <w:spacing w:before="183" w:line="259" w:lineRule="auto"/>
        <w:ind w:right="108"/>
        <w:jc w:val="both"/>
      </w:pPr>
      <w:r>
        <w:t>Люди всех возрастов рискуют заразиться вирусом. В заявлении комиссии по</w:t>
      </w:r>
      <w:r>
        <w:rPr>
          <w:spacing w:val="1"/>
        </w:rPr>
        <w:t xml:space="preserve"> </w:t>
      </w:r>
      <w:r>
        <w:t>здравоохранению Ухани говорится, что возраст 60 самых последних случаев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лет.</w:t>
      </w:r>
    </w:p>
    <w:p w14:paraId="42092285" w14:textId="77777777" w:rsidR="006A60F1" w:rsidRDefault="00000000">
      <w:pPr>
        <w:pStyle w:val="a3"/>
        <w:spacing w:before="157" w:line="259" w:lineRule="auto"/>
        <w:ind w:right="107"/>
        <w:jc w:val="both"/>
      </w:pPr>
      <w:r>
        <w:t>Однако,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респираторных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дети и люди старше 65 лет,</w:t>
      </w:r>
      <w:r>
        <w:rPr>
          <w:spacing w:val="1"/>
        </w:rPr>
        <w:t xml:space="preserve"> </w:t>
      </w:r>
      <w:r>
        <w:t>люди с ослабленной иммунной</w:t>
      </w:r>
      <w:r>
        <w:rPr>
          <w:spacing w:val="1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2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тяжёлого течения</w:t>
      </w:r>
      <w:r>
        <w:rPr>
          <w:spacing w:val="2"/>
        </w:rPr>
        <w:t xml:space="preserve"> </w:t>
      </w:r>
      <w:r>
        <w:t>заболевания.</w:t>
      </w:r>
    </w:p>
    <w:p w14:paraId="737E1EC8" w14:textId="77777777" w:rsidR="006A60F1" w:rsidRDefault="00000000">
      <w:pPr>
        <w:pStyle w:val="1"/>
        <w:spacing w:before="166"/>
        <w:jc w:val="both"/>
      </w:pPr>
      <w:r>
        <w:t>Есть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вакцина</w:t>
      </w:r>
      <w:r>
        <w:rPr>
          <w:spacing w:val="-2"/>
        </w:rPr>
        <w:t xml:space="preserve"> </w:t>
      </w:r>
      <w:r>
        <w:t>для нового</w:t>
      </w:r>
      <w:r>
        <w:rPr>
          <w:spacing w:val="-6"/>
        </w:rPr>
        <w:t xml:space="preserve"> </w:t>
      </w:r>
      <w:r>
        <w:t>коронавируса?</w:t>
      </w:r>
    </w:p>
    <w:p w14:paraId="486FD006" w14:textId="77777777" w:rsidR="006A60F1" w:rsidRDefault="00000000">
      <w:pPr>
        <w:pStyle w:val="a3"/>
        <w:spacing w:before="178" w:line="261" w:lineRule="auto"/>
        <w:ind w:right="122"/>
        <w:jc w:val="both"/>
      </w:pPr>
      <w:r>
        <w:t>В настоящее время такой вакцины нет, однако, в ряде стран, в том числе в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организациях</w:t>
      </w:r>
      <w:r>
        <w:rPr>
          <w:spacing w:val="-8"/>
        </w:rPr>
        <w:t xml:space="preserve"> </w:t>
      </w:r>
      <w:r>
        <w:t>Роспотребнадзора</w:t>
      </w:r>
      <w:r>
        <w:rPr>
          <w:spacing w:val="-3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начаты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разработки.</w:t>
      </w:r>
    </w:p>
    <w:p w14:paraId="048C4947" w14:textId="77777777" w:rsidR="006A60F1" w:rsidRDefault="00000000">
      <w:pPr>
        <w:pStyle w:val="a3"/>
        <w:spacing w:before="157"/>
      </w:pPr>
      <w:r>
        <w:t>В</w:t>
      </w:r>
      <w:r>
        <w:rPr>
          <w:spacing w:val="-5"/>
        </w:rPr>
        <w:t xml:space="preserve"> </w:t>
      </w:r>
      <w:r>
        <w:t>чем разница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коронавирусом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вирусом</w:t>
      </w:r>
      <w:r>
        <w:rPr>
          <w:spacing w:val="-1"/>
        </w:rPr>
        <w:t xml:space="preserve"> </w:t>
      </w:r>
      <w:r>
        <w:t>гриппа?</w:t>
      </w:r>
    </w:p>
    <w:p w14:paraId="14E3ED21" w14:textId="77777777" w:rsidR="006A60F1" w:rsidRDefault="00000000">
      <w:pPr>
        <w:pStyle w:val="a3"/>
        <w:spacing w:before="182" w:line="261" w:lineRule="auto"/>
      </w:pPr>
      <w:r>
        <w:t>Коронавирус и вирус гриппа могут иметь сходные симптомы, но генетически</w:t>
      </w:r>
      <w:r>
        <w:rPr>
          <w:spacing w:val="-67"/>
        </w:rPr>
        <w:t xml:space="preserve"> </w:t>
      </w:r>
      <w:r>
        <w:t>они абсолютно</w:t>
      </w:r>
      <w:r>
        <w:rPr>
          <w:spacing w:val="1"/>
        </w:rPr>
        <w:t xml:space="preserve"> </w:t>
      </w:r>
      <w:r>
        <w:t>разные.</w:t>
      </w:r>
    </w:p>
    <w:p w14:paraId="070CD7A5" w14:textId="77777777" w:rsidR="006A60F1" w:rsidRDefault="00000000">
      <w:pPr>
        <w:pStyle w:val="a3"/>
        <w:spacing w:before="153" w:line="261" w:lineRule="auto"/>
        <w:ind w:right="112"/>
      </w:pPr>
      <w:r>
        <w:t>Вирусы</w:t>
      </w:r>
      <w:r>
        <w:rPr>
          <w:spacing w:val="25"/>
        </w:rPr>
        <w:t xml:space="preserve"> </w:t>
      </w:r>
      <w:r>
        <w:t>гриппа</w:t>
      </w:r>
      <w:r>
        <w:rPr>
          <w:spacing w:val="27"/>
        </w:rPr>
        <w:t xml:space="preserve"> </w:t>
      </w:r>
      <w:r>
        <w:t>размножаются</w:t>
      </w:r>
      <w:r>
        <w:rPr>
          <w:spacing w:val="27"/>
        </w:rPr>
        <w:t xml:space="preserve"> </w:t>
      </w:r>
      <w:r>
        <w:t>очень</w:t>
      </w:r>
      <w:r>
        <w:rPr>
          <w:spacing w:val="24"/>
        </w:rPr>
        <w:t xml:space="preserve"> </w:t>
      </w:r>
      <w:r>
        <w:t>быстро</w:t>
      </w:r>
      <w:r>
        <w:rPr>
          <w:spacing w:val="3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симптомы</w:t>
      </w:r>
      <w:r>
        <w:rPr>
          <w:spacing w:val="30"/>
        </w:rPr>
        <w:t xml:space="preserve"> </w:t>
      </w:r>
      <w:r>
        <w:t>проявляются</w:t>
      </w:r>
      <w:r>
        <w:rPr>
          <w:spacing w:val="27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два-три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заражения, а</w:t>
      </w:r>
      <w:r>
        <w:rPr>
          <w:spacing w:val="-2"/>
        </w:rPr>
        <w:t xml:space="preserve"> </w:t>
      </w:r>
      <w:r>
        <w:t>коронавирусу</w:t>
      </w:r>
      <w:r>
        <w:rPr>
          <w:spacing w:val="-6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для этого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дней.</w:t>
      </w:r>
    </w:p>
    <w:p w14:paraId="12B98174" w14:textId="77777777" w:rsidR="006A60F1" w:rsidRDefault="00000000">
      <w:pPr>
        <w:pStyle w:val="1"/>
      </w:pPr>
      <w:r>
        <w:t>Как</w:t>
      </w:r>
      <w:r>
        <w:rPr>
          <w:spacing w:val="-2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коронавируса?</w:t>
      </w:r>
    </w:p>
    <w:p w14:paraId="71A7EE91" w14:textId="77777777" w:rsidR="006A60F1" w:rsidRDefault="00000000">
      <w:pPr>
        <w:pStyle w:val="a3"/>
        <w:spacing w:before="183" w:line="259" w:lineRule="auto"/>
        <w:ind w:right="110"/>
        <w:jc w:val="both"/>
      </w:pPr>
      <w:r>
        <w:t>Своевременная диагностика является одним из важнейших мероприятий при</w:t>
      </w:r>
      <w:r>
        <w:rPr>
          <w:spacing w:val="1"/>
        </w:rPr>
        <w:t xml:space="preserve"> </w:t>
      </w:r>
      <w:r>
        <w:t>возникновении угрозы появления и распространения нового коронавируса 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Научными</w:t>
      </w:r>
      <w:r>
        <w:rPr>
          <w:spacing w:val="-13"/>
        </w:rPr>
        <w:t xml:space="preserve"> </w:t>
      </w:r>
      <w:r>
        <w:t>организациями</w:t>
      </w:r>
      <w:r>
        <w:rPr>
          <w:spacing w:val="-14"/>
        </w:rPr>
        <w:t xml:space="preserve"> </w:t>
      </w:r>
      <w:r>
        <w:t>Роспотребнадзора</w:t>
      </w:r>
      <w:r>
        <w:rPr>
          <w:spacing w:val="-12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за</w:t>
      </w:r>
    </w:p>
    <w:p w14:paraId="5278300E" w14:textId="77777777" w:rsidR="006A60F1" w:rsidRDefault="00000000">
      <w:pPr>
        <w:pStyle w:val="a3"/>
        <w:spacing w:before="0" w:line="320" w:lineRule="exact"/>
        <w:jc w:val="both"/>
      </w:pPr>
      <w:r>
        <w:t xml:space="preserve">7   дней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момента  </w:t>
      </w:r>
      <w:r>
        <w:rPr>
          <w:spacing w:val="2"/>
        </w:rPr>
        <w:t xml:space="preserve"> </w:t>
      </w:r>
      <w:r>
        <w:t xml:space="preserve">появления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структуре  </w:t>
      </w:r>
      <w:r>
        <w:rPr>
          <w:spacing w:val="2"/>
        </w:rPr>
        <w:t xml:space="preserve"> </w:t>
      </w:r>
      <w:r>
        <w:t xml:space="preserve">генов  </w:t>
      </w:r>
      <w:r>
        <w:rPr>
          <w:spacing w:val="3"/>
        </w:rPr>
        <w:t xml:space="preserve"> </w:t>
      </w:r>
      <w:r>
        <w:t>нового</w:t>
      </w:r>
    </w:p>
    <w:p w14:paraId="67D85AD5" w14:textId="77777777" w:rsidR="006A60F1" w:rsidRDefault="006A60F1">
      <w:pPr>
        <w:spacing w:line="320" w:lineRule="exact"/>
        <w:jc w:val="both"/>
        <w:sectPr w:rsidR="006A60F1">
          <w:pgSz w:w="11910" w:h="16840"/>
          <w:pgMar w:top="1040" w:right="740" w:bottom="280" w:left="1600" w:header="720" w:footer="720" w:gutter="0"/>
          <w:cols w:space="720"/>
        </w:sectPr>
      </w:pPr>
    </w:p>
    <w:p w14:paraId="72217DBC" w14:textId="77777777" w:rsidR="006A60F1" w:rsidRDefault="00000000">
      <w:pPr>
        <w:pStyle w:val="a3"/>
        <w:spacing w:before="67" w:line="259" w:lineRule="auto"/>
        <w:ind w:right="106"/>
        <w:jc w:val="both"/>
      </w:pPr>
      <w:r>
        <w:lastRenderedPageBreak/>
        <w:t>коронавируса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присутствия вируса в организме человека. Наборы основаны на</w:t>
      </w:r>
      <w:r>
        <w:rPr>
          <w:spacing w:val="1"/>
        </w:rPr>
        <w:t xml:space="preserve"> </w:t>
      </w:r>
      <w:r>
        <w:t>молекулярно-генетическом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полимеразной цепной реакции (ПЦР). Использование этого метода дает тест-</w:t>
      </w:r>
      <w:r>
        <w:rPr>
          <w:spacing w:val="1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значительные</w:t>
      </w:r>
      <w:r>
        <w:rPr>
          <w:spacing w:val="-3"/>
        </w:rPr>
        <w:t xml:space="preserve"> </w:t>
      </w:r>
      <w:r>
        <w:t>преимущества.</w:t>
      </w:r>
      <w:r>
        <w:rPr>
          <w:spacing w:val="-2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чувствительность</w:t>
      </w:r>
    </w:p>
    <w:p w14:paraId="09E185C5" w14:textId="77777777" w:rsidR="006A60F1" w:rsidRDefault="00000000">
      <w:pPr>
        <w:pStyle w:val="a3"/>
        <w:spacing w:before="0" w:line="259" w:lineRule="auto"/>
        <w:ind w:right="110"/>
        <w:jc w:val="both"/>
      </w:pP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тест-систем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единичные копии вирусов. Второе - для диагностирования заболевания 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ватным</w:t>
      </w:r>
      <w:r>
        <w:rPr>
          <w:spacing w:val="1"/>
        </w:rPr>
        <w:t xml:space="preserve"> </w:t>
      </w:r>
      <w:r>
        <w:t>тампоном</w:t>
      </w:r>
      <w:r>
        <w:rPr>
          <w:spacing w:val="1"/>
        </w:rPr>
        <w:t xml:space="preserve"> </w:t>
      </w:r>
      <w:r>
        <w:t>образец из носоглотки. Третье - результат анализа можно получить уже через</w:t>
      </w:r>
      <w:r>
        <w:rPr>
          <w:spacing w:val="-67"/>
        </w:rPr>
        <w:t xml:space="preserve"> </w:t>
      </w:r>
      <w:r>
        <w:t>2-4 часа.</w:t>
      </w:r>
      <w:r>
        <w:rPr>
          <w:spacing w:val="1"/>
        </w:rPr>
        <w:t xml:space="preserve"> </w:t>
      </w:r>
      <w:r>
        <w:t>Диагностические лаборатории Роспотребнадзора</w:t>
      </w:r>
      <w:r>
        <w:rPr>
          <w:spacing w:val="1"/>
        </w:rPr>
        <w:t xml:space="preserve"> </w:t>
      </w:r>
      <w:r>
        <w:t>по всей России</w:t>
      </w:r>
      <w:r>
        <w:rPr>
          <w:spacing w:val="1"/>
        </w:rPr>
        <w:t xml:space="preserve"> </w:t>
      </w:r>
      <w:r>
        <w:t>обладают необходимым оборудованием и специалистами для использования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4"/>
        </w:rPr>
        <w:t xml:space="preserve"> </w:t>
      </w:r>
      <w:r>
        <w:t>средств диагностики.</w:t>
      </w:r>
    </w:p>
    <w:sectPr w:rsidR="006A60F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316"/>
    <w:multiLevelType w:val="hybridMultilevel"/>
    <w:tmpl w:val="6B4A92E8"/>
    <w:lvl w:ilvl="0" w:tplc="40601296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F4AA8C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5E9278EC">
      <w:numFmt w:val="bullet"/>
      <w:lvlText w:val="•"/>
      <w:lvlJc w:val="left"/>
      <w:pPr>
        <w:ind w:left="1992" w:hanging="269"/>
      </w:pPr>
      <w:rPr>
        <w:rFonts w:hint="default"/>
        <w:lang w:val="ru-RU" w:eastAsia="en-US" w:bidi="ar-SA"/>
      </w:rPr>
    </w:lvl>
    <w:lvl w:ilvl="3" w:tplc="8E4C82B2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4ECA085C">
      <w:numFmt w:val="bullet"/>
      <w:lvlText w:val="•"/>
      <w:lvlJc w:val="left"/>
      <w:pPr>
        <w:ind w:left="3885" w:hanging="269"/>
      </w:pPr>
      <w:rPr>
        <w:rFonts w:hint="default"/>
        <w:lang w:val="ru-RU" w:eastAsia="en-US" w:bidi="ar-SA"/>
      </w:rPr>
    </w:lvl>
    <w:lvl w:ilvl="5" w:tplc="F746D76C">
      <w:numFmt w:val="bullet"/>
      <w:lvlText w:val="•"/>
      <w:lvlJc w:val="left"/>
      <w:pPr>
        <w:ind w:left="4832" w:hanging="269"/>
      </w:pPr>
      <w:rPr>
        <w:rFonts w:hint="default"/>
        <w:lang w:val="ru-RU" w:eastAsia="en-US" w:bidi="ar-SA"/>
      </w:rPr>
    </w:lvl>
    <w:lvl w:ilvl="6" w:tplc="0840E2CE">
      <w:numFmt w:val="bullet"/>
      <w:lvlText w:val="•"/>
      <w:lvlJc w:val="left"/>
      <w:pPr>
        <w:ind w:left="5778" w:hanging="269"/>
      </w:pPr>
      <w:rPr>
        <w:rFonts w:hint="default"/>
        <w:lang w:val="ru-RU" w:eastAsia="en-US" w:bidi="ar-SA"/>
      </w:rPr>
    </w:lvl>
    <w:lvl w:ilvl="7" w:tplc="8B00FE0E">
      <w:numFmt w:val="bullet"/>
      <w:lvlText w:val="•"/>
      <w:lvlJc w:val="left"/>
      <w:pPr>
        <w:ind w:left="6724" w:hanging="269"/>
      </w:pPr>
      <w:rPr>
        <w:rFonts w:hint="default"/>
        <w:lang w:val="ru-RU" w:eastAsia="en-US" w:bidi="ar-SA"/>
      </w:rPr>
    </w:lvl>
    <w:lvl w:ilvl="8" w:tplc="18FA7C3C">
      <w:numFmt w:val="bullet"/>
      <w:lvlText w:val="•"/>
      <w:lvlJc w:val="left"/>
      <w:pPr>
        <w:ind w:left="7671" w:hanging="269"/>
      </w:pPr>
      <w:rPr>
        <w:rFonts w:hint="default"/>
        <w:lang w:val="ru-RU" w:eastAsia="en-US" w:bidi="ar-SA"/>
      </w:rPr>
    </w:lvl>
  </w:abstractNum>
  <w:num w:numId="1" w16cid:durableId="43352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1"/>
    <w:rsid w:val="006A60F1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7135"/>
  <w15:docId w15:val="{231A3F38-9039-41BE-B0CD-9B65A105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57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6"/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4"/>
      <w:ind w:left="100"/>
      <w:jc w:val="both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6"/>
      <w:ind w:left="100" w:righ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Андрей Николаевич</dc:creator>
  <cp:lastModifiedBy>Роман Сакалы</cp:lastModifiedBy>
  <cp:revision>2</cp:revision>
  <dcterms:created xsi:type="dcterms:W3CDTF">2023-03-02T08:12:00Z</dcterms:created>
  <dcterms:modified xsi:type="dcterms:W3CDTF">2023-03-02T08:12:00Z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